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78FE" w14:textId="77777777" w:rsidR="00616729" w:rsidRPr="004F5B0B" w:rsidRDefault="00616729" w:rsidP="00405C02">
      <w:pPr>
        <w:pStyle w:val="Heading1"/>
        <w:ind w:left="-142"/>
        <w:rPr>
          <w:rFonts w:asciiTheme="minorHAnsi" w:hAnsiTheme="minorHAnsi" w:cs="Calibri"/>
          <w:bCs/>
          <w:sz w:val="28"/>
          <w:szCs w:val="28"/>
          <w:u w:val="none"/>
          <w:lang w:eastAsia="en-GB"/>
        </w:rPr>
      </w:pPr>
      <w:bookmarkStart w:id="0" w:name="_GoBack"/>
      <w:bookmarkEnd w:id="0"/>
      <w:r w:rsidRPr="004F5B0B">
        <w:rPr>
          <w:rFonts w:asciiTheme="minorHAnsi" w:hAnsiTheme="minorHAnsi" w:cs="Calibri"/>
          <w:bCs/>
          <w:sz w:val="28"/>
          <w:szCs w:val="28"/>
          <w:u w:val="none"/>
          <w:lang w:eastAsia="en-GB"/>
        </w:rPr>
        <w:t>Donation</w:t>
      </w:r>
      <w:r w:rsidR="00E447C2">
        <w:rPr>
          <w:rFonts w:asciiTheme="minorHAnsi" w:hAnsiTheme="minorHAnsi" w:cs="Calibri"/>
          <w:bCs/>
          <w:sz w:val="28"/>
          <w:szCs w:val="28"/>
          <w:u w:val="none"/>
          <w:lang w:eastAsia="en-GB"/>
        </w:rPr>
        <w:t xml:space="preserve"> </w:t>
      </w:r>
      <w:r w:rsidRPr="004F5B0B">
        <w:rPr>
          <w:rFonts w:asciiTheme="minorHAnsi" w:hAnsiTheme="minorHAnsi" w:cs="Calibri"/>
          <w:bCs/>
          <w:sz w:val="28"/>
          <w:szCs w:val="28"/>
          <w:u w:val="none"/>
          <w:lang w:eastAsia="en-GB"/>
        </w:rPr>
        <w:t>of published material to the</w:t>
      </w:r>
      <w:r w:rsidR="00B10497" w:rsidRPr="004F5B0B">
        <w:rPr>
          <w:rFonts w:asciiTheme="minorHAnsi" w:hAnsiTheme="minorHAnsi" w:cs="Calibri"/>
          <w:bCs/>
          <w:sz w:val="28"/>
          <w:szCs w:val="28"/>
          <w:u w:val="none"/>
          <w:lang w:eastAsia="en-GB"/>
        </w:rPr>
        <w:t xml:space="preserve"> Royal College of Physicians</w:t>
      </w:r>
      <w:r w:rsidRPr="004F5B0B">
        <w:rPr>
          <w:rFonts w:asciiTheme="minorHAnsi" w:hAnsiTheme="minorHAnsi" w:cs="Calibri"/>
          <w:bCs/>
          <w:sz w:val="28"/>
          <w:szCs w:val="28"/>
          <w:u w:val="none"/>
          <w:lang w:eastAsia="en-GB"/>
        </w:rPr>
        <w:t xml:space="preserve"> library</w:t>
      </w:r>
    </w:p>
    <w:p w14:paraId="6A49809D" w14:textId="77777777" w:rsidR="00616729" w:rsidRDefault="00616729" w:rsidP="00715919">
      <w:pPr>
        <w:rPr>
          <w:rFonts w:asciiTheme="minorHAnsi" w:hAnsiTheme="minorHAnsi" w:cs="Arial"/>
          <w:sz w:val="22"/>
        </w:rPr>
      </w:pPr>
    </w:p>
    <w:p w14:paraId="20D7E6CC" w14:textId="77777777" w:rsidR="00D15DD9" w:rsidRDefault="00F42494" w:rsidP="00725EEB">
      <w:pPr>
        <w:ind w:left="-142"/>
        <w:jc w:val="both"/>
        <w:rPr>
          <w:rFonts w:ascii="Calibri" w:hAnsi="Calibri" w:cs="Arial"/>
          <w:sz w:val="22"/>
          <w:szCs w:val="22"/>
        </w:rPr>
      </w:pPr>
      <w:r w:rsidRPr="00E16926">
        <w:rPr>
          <w:rFonts w:ascii="Calibri" w:hAnsi="Calibri" w:cs="Arial"/>
          <w:sz w:val="22"/>
          <w:szCs w:val="22"/>
        </w:rPr>
        <w:t>The Royal College of Physicians (</w:t>
      </w:r>
      <w:r>
        <w:rPr>
          <w:rFonts w:ascii="Calibri" w:hAnsi="Calibri" w:cs="Arial"/>
          <w:sz w:val="22"/>
          <w:szCs w:val="22"/>
        </w:rPr>
        <w:t>RCP</w:t>
      </w:r>
      <w:r w:rsidRPr="00E16926">
        <w:rPr>
          <w:rFonts w:ascii="Calibri" w:hAnsi="Calibri" w:cs="Arial"/>
          <w:sz w:val="22"/>
          <w:szCs w:val="22"/>
        </w:rPr>
        <w:t>) gratefully acknowledges</w:t>
      </w:r>
      <w:r>
        <w:rPr>
          <w:rFonts w:ascii="Calibri" w:hAnsi="Calibri" w:cs="Arial"/>
          <w:sz w:val="22"/>
          <w:szCs w:val="22"/>
        </w:rPr>
        <w:t xml:space="preserve"> the donation of the published items(</w:t>
      </w:r>
      <w:r w:rsidRPr="00E16926">
        <w:rPr>
          <w:rFonts w:ascii="Calibri" w:hAnsi="Calibri" w:cs="Arial"/>
          <w:sz w:val="22"/>
          <w:szCs w:val="22"/>
        </w:rPr>
        <w:t>s) described below</w:t>
      </w:r>
      <w:r w:rsidR="009D5256">
        <w:rPr>
          <w:rFonts w:ascii="Calibri" w:hAnsi="Calibri" w:cs="Arial"/>
          <w:sz w:val="22"/>
          <w:szCs w:val="22"/>
        </w:rPr>
        <w:t xml:space="preserve"> and</w:t>
      </w:r>
      <w:r>
        <w:rPr>
          <w:rFonts w:ascii="Calibri" w:hAnsi="Calibri" w:cs="Arial"/>
          <w:sz w:val="22"/>
          <w:szCs w:val="22"/>
        </w:rPr>
        <w:t xml:space="preserve"> transferred by the </w:t>
      </w:r>
      <w:r w:rsidRPr="00E16926">
        <w:rPr>
          <w:rFonts w:ascii="Calibri" w:hAnsi="Calibri" w:cs="Arial"/>
          <w:sz w:val="22"/>
          <w:szCs w:val="22"/>
        </w:rPr>
        <w:t xml:space="preserve">Owner whose </w:t>
      </w:r>
      <w:r>
        <w:rPr>
          <w:rFonts w:ascii="Calibri" w:hAnsi="Calibri" w:cs="Arial"/>
          <w:sz w:val="22"/>
          <w:szCs w:val="22"/>
        </w:rPr>
        <w:t xml:space="preserve">full details are </w:t>
      </w:r>
      <w:r w:rsidR="009D5256">
        <w:rPr>
          <w:rFonts w:ascii="Calibri" w:hAnsi="Calibri" w:cs="Arial"/>
          <w:sz w:val="22"/>
          <w:szCs w:val="22"/>
        </w:rPr>
        <w:t>given</w:t>
      </w:r>
      <w:r w:rsidR="0071046B">
        <w:rPr>
          <w:rFonts w:ascii="Calibri" w:hAnsi="Calibri" w:cs="Arial"/>
          <w:sz w:val="22"/>
          <w:szCs w:val="22"/>
        </w:rPr>
        <w:t xml:space="preserve">.  </w:t>
      </w:r>
      <w:r w:rsidR="00605B00" w:rsidRPr="00E64148">
        <w:rPr>
          <w:rFonts w:ascii="Calibri" w:hAnsi="Calibri" w:cs="Arial"/>
          <w:sz w:val="22"/>
          <w:szCs w:val="22"/>
        </w:rPr>
        <w:t>If</w:t>
      </w:r>
      <w:r w:rsidR="0071046B" w:rsidRPr="00E64148">
        <w:rPr>
          <w:rFonts w:ascii="Calibri" w:hAnsi="Calibri" w:cs="Arial"/>
          <w:sz w:val="22"/>
          <w:szCs w:val="22"/>
        </w:rPr>
        <w:t xml:space="preserve"> accepted</w:t>
      </w:r>
      <w:r w:rsidR="007F3A9C" w:rsidRPr="00E64148">
        <w:rPr>
          <w:rFonts w:ascii="Calibri" w:hAnsi="Calibri" w:cs="Arial"/>
          <w:sz w:val="22"/>
          <w:szCs w:val="22"/>
        </w:rPr>
        <w:t>,</w:t>
      </w:r>
      <w:r w:rsidR="0071046B" w:rsidRPr="00A0606E">
        <w:rPr>
          <w:rFonts w:ascii="Calibri" w:hAnsi="Calibri" w:cs="Arial"/>
          <w:sz w:val="22"/>
          <w:szCs w:val="22"/>
        </w:rPr>
        <w:t xml:space="preserve"> the</w:t>
      </w:r>
      <w:r w:rsidR="0071046B" w:rsidRPr="00E64148">
        <w:rPr>
          <w:rFonts w:ascii="Calibri" w:hAnsi="Calibri" w:cs="Arial"/>
          <w:sz w:val="22"/>
          <w:szCs w:val="22"/>
        </w:rPr>
        <w:t xml:space="preserve"> item(s) will be catalogued </w:t>
      </w:r>
      <w:r w:rsidR="00605B00" w:rsidRPr="00E64148">
        <w:rPr>
          <w:rFonts w:ascii="Calibri" w:hAnsi="Calibri" w:cs="Arial"/>
          <w:sz w:val="22"/>
          <w:szCs w:val="22"/>
        </w:rPr>
        <w:t xml:space="preserve">in due course and </w:t>
      </w:r>
      <w:r w:rsidR="0071046B" w:rsidRPr="00E64148">
        <w:rPr>
          <w:rFonts w:ascii="Calibri" w:hAnsi="Calibri" w:cs="Arial"/>
          <w:sz w:val="22"/>
          <w:szCs w:val="22"/>
        </w:rPr>
        <w:t>added to the RCP library collections</w:t>
      </w:r>
      <w:r w:rsidR="00093CF7" w:rsidRPr="00E64148">
        <w:rPr>
          <w:rFonts w:ascii="Calibri" w:hAnsi="Calibri" w:cs="Arial"/>
          <w:sz w:val="22"/>
          <w:szCs w:val="22"/>
        </w:rPr>
        <w:t xml:space="preserve"> which can be accessed by members </w:t>
      </w:r>
      <w:r w:rsidR="00A44C0D" w:rsidRPr="00E64148">
        <w:rPr>
          <w:rFonts w:ascii="Calibri" w:hAnsi="Calibri" w:cs="Arial"/>
          <w:sz w:val="22"/>
          <w:szCs w:val="22"/>
        </w:rPr>
        <w:t>and fellows</w:t>
      </w:r>
      <w:r w:rsidR="00093CF7" w:rsidRPr="00E64148">
        <w:rPr>
          <w:rFonts w:ascii="Calibri" w:hAnsi="Calibri" w:cs="Arial"/>
          <w:sz w:val="22"/>
          <w:szCs w:val="22"/>
        </w:rPr>
        <w:t xml:space="preserve"> of the RCP and by the public.</w:t>
      </w:r>
      <w:r w:rsidR="00D802FE" w:rsidRPr="00E64148">
        <w:rPr>
          <w:rFonts w:ascii="Calibri" w:hAnsi="Calibri" w:cs="Arial"/>
          <w:sz w:val="22"/>
          <w:szCs w:val="22"/>
        </w:rPr>
        <w:t xml:space="preserve">  </w:t>
      </w:r>
    </w:p>
    <w:p w14:paraId="15BDD8D5" w14:textId="77777777" w:rsidR="00D15DD9" w:rsidRDefault="00D15DD9" w:rsidP="00725EEB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2F342A1D" w14:textId="77777777" w:rsidR="00725EEB" w:rsidRDefault="00725EEB" w:rsidP="00096C58">
      <w:pPr>
        <w:ind w:hanging="142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F30F30" w14:paraId="2B62D9F2" w14:textId="77777777" w:rsidTr="00D21446">
        <w:trPr>
          <w:trHeight w:val="7798"/>
        </w:trPr>
        <w:tc>
          <w:tcPr>
            <w:tcW w:w="9852" w:type="dxa"/>
          </w:tcPr>
          <w:p w14:paraId="7F405FFD" w14:textId="77777777" w:rsidR="00F30F30" w:rsidRDefault="00F30F30" w:rsidP="00096C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8223B"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(s)</w:t>
            </w:r>
            <w:r w:rsidRPr="0098223B">
              <w:rPr>
                <w:rFonts w:asciiTheme="minorHAnsi" w:hAnsiTheme="minorHAnsi"/>
                <w:b/>
                <w:sz w:val="28"/>
                <w:szCs w:val="28"/>
              </w:rPr>
              <w:t xml:space="preserve"> details:</w:t>
            </w:r>
          </w:p>
          <w:p w14:paraId="63AF7BB9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title, author’s name, date and ISBN.  </w:t>
            </w:r>
          </w:p>
          <w:p w14:paraId="5E2A4A23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76B0A11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6DF07E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AFBBBC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4C1EA59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482F84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538840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99EBE4D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9F77744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A731FC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A3578EC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6CD08C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896A64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7C36EDF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813443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ABE9A3F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304DA9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202004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8790834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63C8910" w14:textId="77777777" w:rsidR="00F30F30" w:rsidRDefault="00F30F30" w:rsidP="00A64FD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30F30" w14:paraId="314AC3B6" w14:textId="77777777" w:rsidTr="009772EA">
        <w:trPr>
          <w:trHeight w:val="1255"/>
        </w:trPr>
        <w:tc>
          <w:tcPr>
            <w:tcW w:w="9852" w:type="dxa"/>
          </w:tcPr>
          <w:p w14:paraId="0A4FD60F" w14:textId="77777777" w:rsidR="00F30F30" w:rsidRDefault="00F30F30" w:rsidP="00362AC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The item(s) will be assessed for their suitability for the collection. </w:t>
            </w:r>
          </w:p>
          <w:p w14:paraId="33D3B951" w14:textId="77777777" w:rsidR="00F30F30" w:rsidRDefault="00F30F30" w:rsidP="00B60F5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Item(s) not suitable for adding to the collection will normally be disposed of.   Please indicate below if you would prefer to collect any such items.</w:t>
            </w:r>
          </w:p>
          <w:p w14:paraId="5C793749" w14:textId="77777777" w:rsidR="00F30F30" w:rsidRDefault="00F30F30" w:rsidP="0018509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would prefer to collect items from the RCP library if not accepted into the collection</w:t>
            </w:r>
          </w:p>
        </w:tc>
      </w:tr>
    </w:tbl>
    <w:p w14:paraId="1C42EEF1" w14:textId="77777777" w:rsidR="00F42494" w:rsidRDefault="00F42494" w:rsidP="00F42494">
      <w:pPr>
        <w:rPr>
          <w:rFonts w:asciiTheme="minorHAnsi" w:hAnsiTheme="minorHAnsi"/>
          <w:b/>
          <w:sz w:val="28"/>
          <w:szCs w:val="28"/>
        </w:rPr>
      </w:pPr>
    </w:p>
    <w:p w14:paraId="4ED55483" w14:textId="77777777" w:rsidR="00F30F30" w:rsidRDefault="00F30F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PTO</w:t>
      </w:r>
      <w:r>
        <w:rPr>
          <w:rFonts w:asciiTheme="minorHAnsi" w:hAnsiTheme="minorHAnsi"/>
          <w:b/>
          <w:sz w:val="28"/>
          <w:szCs w:val="28"/>
        </w:rPr>
        <w:br w:type="page"/>
      </w:r>
    </w:p>
    <w:p w14:paraId="691811EF" w14:textId="77777777" w:rsidR="00F42494" w:rsidRPr="0098223B" w:rsidRDefault="00F42494" w:rsidP="00F42494">
      <w:pPr>
        <w:rPr>
          <w:rFonts w:asciiTheme="minorHAnsi" w:hAnsiTheme="minorHAnsi"/>
          <w:b/>
          <w:sz w:val="28"/>
          <w:szCs w:val="28"/>
        </w:rPr>
      </w:pPr>
      <w:r w:rsidRPr="0098223B">
        <w:rPr>
          <w:rFonts w:asciiTheme="minorHAnsi" w:hAnsiTheme="minorHAnsi"/>
          <w:b/>
          <w:sz w:val="28"/>
          <w:szCs w:val="28"/>
        </w:rPr>
        <w:lastRenderedPageBreak/>
        <w:t>Personal details</w:t>
      </w:r>
    </w:p>
    <w:p w14:paraId="5B74F0B0" w14:textId="77777777" w:rsidR="00F42494" w:rsidRPr="0098223B" w:rsidRDefault="00F42494" w:rsidP="00F4249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en-GB"/>
        </w:rPr>
      </w:pPr>
    </w:p>
    <w:tbl>
      <w:tblPr>
        <w:tblStyle w:val="TableGrid"/>
        <w:tblW w:w="4947" w:type="pct"/>
        <w:jc w:val="center"/>
        <w:tblLook w:val="04A0" w:firstRow="1" w:lastRow="0" w:firstColumn="1" w:lastColumn="0" w:noHBand="0" w:noVBand="1"/>
      </w:tblPr>
      <w:tblGrid>
        <w:gridCol w:w="4762"/>
        <w:gridCol w:w="4762"/>
      </w:tblGrid>
      <w:tr w:rsidR="00F42494" w:rsidRPr="008B0191" w14:paraId="6EA0E5A4" w14:textId="77777777" w:rsidTr="00C52322">
        <w:trPr>
          <w:trHeight w:val="510"/>
          <w:jc w:val="center"/>
        </w:trPr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27B3C" w14:textId="77777777" w:rsidR="00F42494" w:rsidRPr="008B0191" w:rsidRDefault="00F42494" w:rsidP="00C5232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0191">
              <w:rPr>
                <w:rFonts w:asciiTheme="minorHAnsi" w:hAnsiTheme="minorHAns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E8AD6" w14:textId="77777777" w:rsidR="00F42494" w:rsidRPr="008B0191" w:rsidRDefault="00F42494" w:rsidP="00C5232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0191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A64FDD" w:rsidRPr="008B0191" w14:paraId="23987764" w14:textId="77777777" w:rsidTr="008D2069">
        <w:trPr>
          <w:trHeight w:val="869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6C3BC" w14:textId="77777777" w:rsidR="00A64FDD" w:rsidRPr="008B0191" w:rsidRDefault="00A64FDD" w:rsidP="00C5232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</w:t>
            </w:r>
            <w:r w:rsidRPr="00A64FDD">
              <w:rPr>
                <w:rFonts w:asciiTheme="minorHAnsi" w:hAnsiTheme="minorHAnsi" w:cs="Arial"/>
                <w:b/>
                <w:sz w:val="22"/>
                <w:szCs w:val="22"/>
              </w:rPr>
              <w:t>line of address and postcode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8B019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BDFCBC2" w14:textId="77777777" w:rsidR="00A64FDD" w:rsidRPr="008B0191" w:rsidRDefault="00A64FDD" w:rsidP="00C5232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2494" w:rsidRPr="008B0191" w14:paraId="602DBFAA" w14:textId="77777777" w:rsidTr="00C52322">
        <w:trPr>
          <w:trHeight w:val="51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90DB9" w14:textId="77777777" w:rsidR="00F42494" w:rsidRDefault="00F42494" w:rsidP="00C5232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0191"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  <w:r w:rsidR="000713F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/or </w:t>
            </w:r>
            <w:r w:rsidR="002A4B81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713F2" w:rsidRPr="008B0191">
              <w:rPr>
                <w:rFonts w:asciiTheme="minorHAnsi" w:hAnsiTheme="minorHAnsi" w:cs="Arial"/>
                <w:b/>
                <w:sz w:val="22"/>
                <w:szCs w:val="22"/>
              </w:rPr>
              <w:t>mail</w:t>
            </w:r>
            <w:r w:rsidR="000713F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100363D" w14:textId="77777777" w:rsidR="000713F2" w:rsidRPr="008D2069" w:rsidRDefault="000713F2" w:rsidP="00C5232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171" w:rsidRPr="008B0191" w14:paraId="52651E57" w14:textId="77777777" w:rsidTr="00CC2BFD">
        <w:trPr>
          <w:trHeight w:val="1769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1EC01D" w14:textId="77777777" w:rsidR="006E0171" w:rsidRPr="008B0191" w:rsidRDefault="006E0171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 confirm that I am: (select appropriate)</w:t>
            </w:r>
          </w:p>
          <w:p w14:paraId="74BCECD4" w14:textId="77777777" w:rsidR="006E0171" w:rsidRPr="00EE5192" w:rsidRDefault="006E0171" w:rsidP="00F5587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192">
              <w:rPr>
                <w:rFonts w:asciiTheme="minorHAnsi" w:hAnsiTheme="minorHAnsi" w:cs="Arial"/>
                <w:sz w:val="22"/>
                <w:szCs w:val="22"/>
              </w:rPr>
              <w:t xml:space="preserve">The absolute owner of the item(s) </w:t>
            </w:r>
          </w:p>
          <w:p w14:paraId="0ED6681F" w14:textId="77777777" w:rsidR="006E0171" w:rsidRPr="008B0191" w:rsidRDefault="006E0171" w:rsidP="00EE5192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192">
              <w:rPr>
                <w:rFonts w:asciiTheme="minorHAnsi" w:hAnsiTheme="minorHAnsi" w:cs="Arial"/>
                <w:sz w:val="22"/>
                <w:szCs w:val="22"/>
              </w:rPr>
              <w:t xml:space="preserve">The executor of a will and the item(s) are a bequest. The donation of the item(s) to the  RCP was </w:t>
            </w:r>
            <w:r w:rsidRPr="006E0171">
              <w:rPr>
                <w:rFonts w:asciiTheme="minorHAnsi" w:hAnsiTheme="minorHAnsi" w:cs="Arial"/>
                <w:sz w:val="22"/>
                <w:szCs w:val="22"/>
              </w:rPr>
              <w:t>the wish</w:t>
            </w:r>
            <w:r w:rsidRPr="00EE5192">
              <w:rPr>
                <w:rFonts w:asciiTheme="minorHAnsi" w:hAnsiTheme="minorHAnsi" w:cs="Arial"/>
                <w:sz w:val="22"/>
                <w:szCs w:val="22"/>
              </w:rPr>
              <w:t xml:space="preserve"> of the deceased </w:t>
            </w:r>
            <w:r w:rsidRPr="00E64148">
              <w:rPr>
                <w:rFonts w:asciiTheme="minorHAnsi" w:hAnsiTheme="minorHAnsi" w:cs="Arial"/>
                <w:sz w:val="22"/>
                <w:szCs w:val="22"/>
              </w:rPr>
              <w:t>and a copy of the relevant part of the will is enclosed</w:t>
            </w:r>
          </w:p>
        </w:tc>
      </w:tr>
    </w:tbl>
    <w:p w14:paraId="0C49C879" w14:textId="77777777" w:rsidR="00BE3A93" w:rsidRPr="00D907FE" w:rsidRDefault="00BE3A93" w:rsidP="0054422A">
      <w:pPr>
        <w:spacing w:before="120" w:after="180"/>
        <w:contextualSpacing/>
        <w:rPr>
          <w:rFonts w:asciiTheme="minorHAnsi" w:hAnsiTheme="minorHAnsi" w:cs="Arial"/>
          <w:sz w:val="22"/>
          <w:szCs w:val="22"/>
        </w:rPr>
      </w:pPr>
    </w:p>
    <w:p w14:paraId="059C8DC5" w14:textId="77777777" w:rsidR="00D907FE" w:rsidRPr="0013483E" w:rsidRDefault="00D907FE" w:rsidP="0054422A">
      <w:pPr>
        <w:spacing w:before="120" w:after="180"/>
        <w:contextualSpacing/>
        <w:rPr>
          <w:rFonts w:asciiTheme="minorHAnsi" w:hAnsiTheme="minorHAnsi" w:cs="Arial"/>
          <w:sz w:val="28"/>
          <w:szCs w:val="28"/>
        </w:rPr>
      </w:pPr>
    </w:p>
    <w:p w14:paraId="61F780CD" w14:textId="77777777" w:rsidR="00F42494" w:rsidRDefault="00C52322" w:rsidP="0054422A">
      <w:pPr>
        <w:spacing w:before="120" w:after="180"/>
        <w:contextualSpacing/>
        <w:rPr>
          <w:rFonts w:asciiTheme="minorHAnsi" w:hAnsiTheme="minorHAnsi" w:cs="Arial"/>
          <w:sz w:val="22"/>
          <w:szCs w:val="22"/>
        </w:rPr>
      </w:pPr>
      <w:r w:rsidRPr="0098223B">
        <w:rPr>
          <w:rFonts w:asciiTheme="minorHAnsi" w:hAnsiTheme="minorHAnsi" w:cs="Arial"/>
          <w:sz w:val="22"/>
          <w:szCs w:val="22"/>
        </w:rPr>
        <w:t>By signing the form yo</w:t>
      </w:r>
      <w:r w:rsidR="006E0171">
        <w:rPr>
          <w:rFonts w:asciiTheme="minorHAnsi" w:hAnsiTheme="minorHAnsi" w:cs="Arial"/>
          <w:sz w:val="22"/>
          <w:szCs w:val="22"/>
        </w:rPr>
        <w:t>u are agreeing to the following</w:t>
      </w:r>
      <w:r w:rsidRPr="0098223B">
        <w:rPr>
          <w:rFonts w:asciiTheme="minorHAnsi" w:hAnsiTheme="minorHAnsi" w:cs="Arial"/>
          <w:sz w:val="22"/>
          <w:szCs w:val="22"/>
        </w:rPr>
        <w:t>:</w:t>
      </w:r>
    </w:p>
    <w:p w14:paraId="6F152830" w14:textId="77777777" w:rsidR="00616729" w:rsidRPr="006468D9" w:rsidRDefault="00B10497" w:rsidP="004F5B0B">
      <w:pPr>
        <w:pStyle w:val="BodyTextInd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D33A1">
        <w:rPr>
          <w:rFonts w:asciiTheme="minorHAnsi" w:hAnsiTheme="minorHAnsi"/>
          <w:sz w:val="22"/>
          <w:szCs w:val="22"/>
        </w:rPr>
        <w:t xml:space="preserve">I </w:t>
      </w:r>
      <w:r w:rsidR="006468D9">
        <w:rPr>
          <w:rFonts w:asciiTheme="minorHAnsi" w:hAnsiTheme="minorHAnsi"/>
          <w:sz w:val="22"/>
          <w:szCs w:val="22"/>
        </w:rPr>
        <w:t xml:space="preserve">am </w:t>
      </w:r>
      <w:r w:rsidR="00616729" w:rsidRPr="006468D9">
        <w:rPr>
          <w:rFonts w:asciiTheme="minorHAnsi" w:hAnsiTheme="minorHAnsi"/>
          <w:sz w:val="22"/>
          <w:szCs w:val="22"/>
        </w:rPr>
        <w:t>transferring ownership of the</w:t>
      </w:r>
      <w:r w:rsidRPr="00BD33A1">
        <w:rPr>
          <w:rFonts w:asciiTheme="minorHAnsi" w:hAnsiTheme="minorHAnsi"/>
          <w:sz w:val="22"/>
          <w:szCs w:val="22"/>
        </w:rPr>
        <w:t xml:space="preserve"> above listed</w:t>
      </w:r>
      <w:r w:rsidR="00616729" w:rsidRPr="00BD33A1">
        <w:rPr>
          <w:rFonts w:asciiTheme="minorHAnsi" w:hAnsiTheme="minorHAnsi"/>
          <w:sz w:val="22"/>
          <w:szCs w:val="22"/>
        </w:rPr>
        <w:t xml:space="preserve"> item(s)</w:t>
      </w:r>
      <w:r w:rsidRPr="00BD33A1">
        <w:rPr>
          <w:rFonts w:asciiTheme="minorHAnsi" w:hAnsiTheme="minorHAnsi"/>
          <w:sz w:val="22"/>
          <w:szCs w:val="22"/>
        </w:rPr>
        <w:t xml:space="preserve"> </w:t>
      </w:r>
      <w:r w:rsidR="00616729" w:rsidRPr="00BD33A1">
        <w:rPr>
          <w:rFonts w:asciiTheme="minorHAnsi" w:hAnsiTheme="minorHAnsi"/>
          <w:sz w:val="22"/>
          <w:szCs w:val="22"/>
        </w:rPr>
        <w:t>to the</w:t>
      </w:r>
      <w:r w:rsidRPr="00BD33A1">
        <w:rPr>
          <w:rFonts w:asciiTheme="minorHAnsi" w:hAnsiTheme="minorHAnsi"/>
          <w:sz w:val="22"/>
          <w:szCs w:val="22"/>
        </w:rPr>
        <w:t xml:space="preserve"> RCP </w:t>
      </w:r>
      <w:r w:rsidR="00616729" w:rsidRPr="00BD33A1">
        <w:rPr>
          <w:rFonts w:asciiTheme="minorHAnsi" w:hAnsiTheme="minorHAnsi"/>
          <w:sz w:val="22"/>
          <w:szCs w:val="22"/>
        </w:rPr>
        <w:t>without condition</w:t>
      </w:r>
      <w:r w:rsidR="006468D9">
        <w:rPr>
          <w:rFonts w:asciiTheme="minorHAnsi" w:hAnsiTheme="minorHAnsi"/>
          <w:sz w:val="22"/>
          <w:szCs w:val="22"/>
        </w:rPr>
        <w:t>s</w:t>
      </w:r>
      <w:r w:rsidR="005140C9">
        <w:rPr>
          <w:rFonts w:asciiTheme="minorHAnsi" w:hAnsiTheme="minorHAnsi"/>
          <w:sz w:val="22"/>
          <w:szCs w:val="22"/>
        </w:rPr>
        <w:t>.</w:t>
      </w:r>
    </w:p>
    <w:p w14:paraId="19B3B2F9" w14:textId="77777777" w:rsidR="005259AF" w:rsidRDefault="00605B00" w:rsidP="004F5B0B">
      <w:pPr>
        <w:pStyle w:val="BodyTextInd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64148">
        <w:rPr>
          <w:rFonts w:asciiTheme="minorHAnsi" w:hAnsiTheme="minorHAnsi"/>
          <w:sz w:val="22"/>
          <w:szCs w:val="22"/>
        </w:rPr>
        <w:t>I understand that names of donors may appear as provenance information in the records of the publically-accessible library catalogue</w:t>
      </w:r>
      <w:r>
        <w:t>.</w:t>
      </w:r>
    </w:p>
    <w:p w14:paraId="1DE5C5EA" w14:textId="77777777" w:rsidR="006468D9" w:rsidRPr="004F5B0B" w:rsidRDefault="006468D9" w:rsidP="004F5B0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F5B0B">
        <w:rPr>
          <w:rFonts w:asciiTheme="minorHAnsi" w:hAnsiTheme="minorHAnsi"/>
          <w:sz w:val="22"/>
          <w:szCs w:val="22"/>
        </w:rPr>
        <w:t>I acknowledge that the RCP reserves the right to dispose of any donated material at a later date, in accordance with the</w:t>
      </w:r>
      <w:r w:rsidR="00DE6C01">
        <w:rPr>
          <w:rFonts w:asciiTheme="minorHAnsi" w:hAnsiTheme="minorHAnsi"/>
          <w:sz w:val="22"/>
          <w:szCs w:val="22"/>
        </w:rPr>
        <w:t xml:space="preserve"> RCP</w:t>
      </w:r>
      <w:r w:rsidRPr="004F5B0B">
        <w:rPr>
          <w:rFonts w:asciiTheme="minorHAnsi" w:hAnsiTheme="minorHAnsi"/>
          <w:sz w:val="22"/>
          <w:szCs w:val="22"/>
        </w:rPr>
        <w:t xml:space="preserve"> collections development policy.</w:t>
      </w:r>
    </w:p>
    <w:p w14:paraId="12E6521D" w14:textId="77777777" w:rsidR="006468D9" w:rsidRDefault="006468D9">
      <w:pPr>
        <w:rPr>
          <w:rFonts w:asciiTheme="minorHAnsi" w:hAnsiTheme="minorHAnsi"/>
          <w:sz w:val="22"/>
          <w:szCs w:val="22"/>
        </w:rPr>
      </w:pPr>
    </w:p>
    <w:p w14:paraId="28E8ED8A" w14:textId="77777777" w:rsidR="00A97AA8" w:rsidRPr="00A97AA8" w:rsidRDefault="00A97AA8" w:rsidP="004F5B0B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</w:rPr>
      </w:pPr>
      <w:r w:rsidRPr="00A97AA8">
        <w:rPr>
          <w:rFonts w:ascii="Calibri" w:hAnsi="Calibri" w:cs="Arial"/>
          <w:sz w:val="22"/>
          <w:szCs w:val="22"/>
        </w:rPr>
        <w:t>I have read the RCP library donations policy</w:t>
      </w:r>
      <w:r w:rsidR="005140C9">
        <w:rPr>
          <w:rFonts w:ascii="Calibri" w:hAnsi="Calibri" w:cs="Arial"/>
          <w:sz w:val="22"/>
          <w:szCs w:val="22"/>
        </w:rPr>
        <w:t>.</w:t>
      </w:r>
    </w:p>
    <w:p w14:paraId="0AED9A28" w14:textId="77777777" w:rsidR="00B10497" w:rsidRPr="00BD33A1" w:rsidRDefault="00B10497" w:rsidP="00B10497">
      <w:pPr>
        <w:pStyle w:val="BodyTextIndent"/>
        <w:ind w:left="0"/>
        <w:rPr>
          <w:rFonts w:asciiTheme="minorHAnsi" w:hAnsiTheme="minorHAnsi"/>
          <w:sz w:val="22"/>
          <w:szCs w:val="22"/>
        </w:rPr>
      </w:pPr>
    </w:p>
    <w:p w14:paraId="583FADE5" w14:textId="77777777" w:rsidR="006E0171" w:rsidRPr="006E0171" w:rsidRDefault="006E0171" w:rsidP="006E0171">
      <w:pPr>
        <w:rPr>
          <w:rFonts w:asciiTheme="minorHAnsi" w:hAnsiTheme="minorHAnsi" w:cs="Calibri"/>
          <w:b/>
          <w:bCs/>
          <w:sz w:val="22"/>
          <w:szCs w:val="22"/>
          <w:lang w:eastAsia="en-GB"/>
        </w:rPr>
      </w:pPr>
      <w:r w:rsidRPr="006E0171">
        <w:rPr>
          <w:rFonts w:asciiTheme="minorHAnsi" w:hAnsiTheme="minorHAnsi" w:cs="Calibri"/>
          <w:b/>
          <w:bCs/>
          <w:sz w:val="22"/>
          <w:szCs w:val="22"/>
          <w:lang w:eastAsia="en-GB"/>
        </w:rPr>
        <w:t>Please print, sign and return this form:</w:t>
      </w:r>
    </w:p>
    <w:p w14:paraId="1DFF2154" w14:textId="77777777" w:rsidR="006E0171" w:rsidRDefault="006E0171" w:rsidP="006E0171">
      <w:pPr>
        <w:rPr>
          <w:rFonts w:asciiTheme="minorHAnsi" w:hAnsiTheme="minorHAnsi" w:cs="Calibri"/>
          <w:bCs/>
          <w:sz w:val="22"/>
          <w:szCs w:val="22"/>
          <w:lang w:eastAsia="en-GB"/>
        </w:rPr>
      </w:pPr>
      <w:r>
        <w:rPr>
          <w:rFonts w:asciiTheme="minorHAnsi" w:hAnsiTheme="minorHAnsi" w:cs="Calibri"/>
          <w:bCs/>
          <w:sz w:val="22"/>
          <w:szCs w:val="22"/>
          <w:lang w:eastAsia="en-GB"/>
        </w:rPr>
        <w:t xml:space="preserve">By email: </w:t>
      </w:r>
      <w:r w:rsidRPr="006E0171">
        <w:rPr>
          <w:rFonts w:asciiTheme="minorHAnsi" w:hAnsiTheme="minorHAnsi" w:cs="Calibri"/>
          <w:bCs/>
          <w:sz w:val="22"/>
          <w:szCs w:val="22"/>
          <w:lang w:eastAsia="en-GB"/>
        </w:rPr>
        <w:t>library@rcplondon.ac.uk</w:t>
      </w:r>
    </w:p>
    <w:p w14:paraId="5FAE6603" w14:textId="77777777" w:rsidR="006E0171" w:rsidRDefault="006E0171" w:rsidP="006E0171">
      <w:pPr>
        <w:rPr>
          <w:rFonts w:asciiTheme="minorHAnsi" w:hAnsiTheme="minorHAnsi" w:cs="Calibri"/>
          <w:bCs/>
          <w:sz w:val="22"/>
          <w:szCs w:val="22"/>
          <w:lang w:eastAsia="en-GB"/>
        </w:rPr>
      </w:pPr>
      <w:r>
        <w:rPr>
          <w:rFonts w:asciiTheme="minorHAnsi" w:hAnsiTheme="minorHAnsi" w:cs="Calibri"/>
          <w:bCs/>
          <w:sz w:val="22"/>
          <w:szCs w:val="22"/>
          <w:lang w:eastAsia="en-GB"/>
        </w:rPr>
        <w:t>By fax: +44 (0)20 7487 3729</w:t>
      </w:r>
    </w:p>
    <w:p w14:paraId="408C5A68" w14:textId="77777777" w:rsidR="006E0171" w:rsidRPr="006E0171" w:rsidRDefault="006E0171" w:rsidP="006E0171">
      <w:pPr>
        <w:rPr>
          <w:rFonts w:asciiTheme="minorHAnsi" w:hAnsiTheme="minorHAnsi" w:cs="Calibri"/>
          <w:bCs/>
          <w:sz w:val="22"/>
          <w:szCs w:val="22"/>
          <w:lang w:eastAsia="en-GB"/>
        </w:rPr>
      </w:pPr>
      <w:r>
        <w:rPr>
          <w:rFonts w:asciiTheme="minorHAnsi" w:hAnsiTheme="minorHAnsi" w:cs="Calibri"/>
          <w:bCs/>
          <w:sz w:val="22"/>
          <w:szCs w:val="22"/>
          <w:lang w:eastAsia="en-GB"/>
        </w:rPr>
        <w:t xml:space="preserve">By post: </w:t>
      </w:r>
      <w:r w:rsidRPr="006E0171">
        <w:rPr>
          <w:rFonts w:asciiTheme="minorHAnsi" w:hAnsiTheme="minorHAnsi" w:cs="Calibri"/>
          <w:bCs/>
          <w:sz w:val="22"/>
          <w:szCs w:val="22"/>
          <w:lang w:eastAsia="en-GB"/>
        </w:rPr>
        <w:t>RCP Library</w:t>
      </w:r>
      <w:r>
        <w:rPr>
          <w:rFonts w:asciiTheme="minorHAnsi" w:hAnsiTheme="minorHAnsi" w:cs="Calibri"/>
          <w:bCs/>
          <w:sz w:val="22"/>
          <w:szCs w:val="22"/>
          <w:lang w:eastAsia="en-GB"/>
        </w:rPr>
        <w:t xml:space="preserve">, 11 St Andrews Place, </w:t>
      </w:r>
      <w:r w:rsidRPr="006E0171">
        <w:rPr>
          <w:rFonts w:asciiTheme="minorHAnsi" w:hAnsiTheme="minorHAnsi" w:cs="Calibri"/>
          <w:bCs/>
          <w:sz w:val="22"/>
          <w:szCs w:val="22"/>
          <w:lang w:eastAsia="en-GB"/>
        </w:rPr>
        <w:t>London</w:t>
      </w:r>
      <w:r w:rsidR="008133F0">
        <w:rPr>
          <w:rFonts w:asciiTheme="minorHAnsi" w:hAnsiTheme="minorHAnsi" w:cs="Calibri"/>
          <w:bCs/>
          <w:sz w:val="22"/>
          <w:szCs w:val="22"/>
          <w:lang w:eastAsia="en-GB"/>
        </w:rPr>
        <w:t>,</w:t>
      </w:r>
      <w:r w:rsidRPr="006E0171">
        <w:rPr>
          <w:rFonts w:asciiTheme="minorHAnsi" w:hAnsiTheme="minorHAnsi" w:cs="Calibri"/>
          <w:bCs/>
          <w:sz w:val="22"/>
          <w:szCs w:val="22"/>
          <w:lang w:eastAsia="en-GB"/>
        </w:rPr>
        <w:t xml:space="preserve"> NW1 4LE</w:t>
      </w:r>
    </w:p>
    <w:p w14:paraId="63750F09" w14:textId="77777777" w:rsidR="006E0171" w:rsidRDefault="006E0171" w:rsidP="006E0171">
      <w:pPr>
        <w:rPr>
          <w:rFonts w:asciiTheme="minorHAnsi" w:hAnsiTheme="minorHAnsi" w:cs="Arial"/>
          <w:sz w:val="22"/>
          <w:szCs w:val="22"/>
        </w:rPr>
      </w:pPr>
    </w:p>
    <w:p w14:paraId="1CCEC282" w14:textId="77777777" w:rsidR="00D14B0B" w:rsidRPr="006E0171" w:rsidRDefault="00C7275F" w:rsidP="006E01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D14B0B">
        <w:rPr>
          <w:rFonts w:asciiTheme="minorHAnsi" w:hAnsiTheme="minorHAnsi" w:cs="Arial"/>
          <w:sz w:val="22"/>
          <w:szCs w:val="22"/>
        </w:rPr>
        <w:t xml:space="preserve">tems cannot be accepted without a </w:t>
      </w:r>
      <w:r w:rsidR="006E0171">
        <w:rPr>
          <w:rFonts w:asciiTheme="minorHAnsi" w:hAnsiTheme="minorHAnsi" w:cs="Arial"/>
          <w:sz w:val="22"/>
          <w:szCs w:val="22"/>
        </w:rPr>
        <w:t xml:space="preserve">donor </w:t>
      </w:r>
      <w:r w:rsidR="00D14B0B">
        <w:rPr>
          <w:rFonts w:asciiTheme="minorHAnsi" w:hAnsiTheme="minorHAnsi" w:cs="Arial"/>
          <w:sz w:val="22"/>
          <w:szCs w:val="22"/>
        </w:rPr>
        <w:t>signature</w:t>
      </w:r>
      <w:r w:rsidR="00CB5785">
        <w:rPr>
          <w:rFonts w:asciiTheme="minorHAnsi" w:hAnsiTheme="minorHAnsi" w:cs="Arial"/>
          <w:sz w:val="22"/>
          <w:szCs w:val="22"/>
        </w:rPr>
        <w:tab/>
      </w:r>
    </w:p>
    <w:p w14:paraId="4308C0D4" w14:textId="77777777" w:rsidR="006E0171" w:rsidRDefault="006E0171" w:rsidP="00715919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41DA696B" w14:textId="77777777" w:rsidR="000E4AD3" w:rsidRPr="004F5B0B" w:rsidRDefault="000E4AD3" w:rsidP="00715919">
      <w:pPr>
        <w:spacing w:before="120" w:after="120"/>
        <w:rPr>
          <w:rFonts w:asciiTheme="minorHAnsi" w:hAnsiTheme="minorHAnsi"/>
          <w:sz w:val="22"/>
          <w:szCs w:val="22"/>
        </w:rPr>
      </w:pPr>
      <w:r w:rsidRPr="004F5B0B">
        <w:rPr>
          <w:rFonts w:asciiTheme="minorHAnsi" w:hAnsiTheme="minorHAnsi"/>
          <w:b/>
          <w:sz w:val="22"/>
          <w:szCs w:val="22"/>
        </w:rPr>
        <w:t>Signature</w:t>
      </w:r>
      <w:r w:rsidR="00C7275F">
        <w:rPr>
          <w:rFonts w:asciiTheme="minorHAnsi" w:hAnsiTheme="minorHAnsi"/>
          <w:b/>
          <w:sz w:val="22"/>
          <w:szCs w:val="22"/>
        </w:rPr>
        <w:t xml:space="preserve"> of donor</w:t>
      </w:r>
      <w:r w:rsidRPr="004F5B0B">
        <w:rPr>
          <w:rFonts w:asciiTheme="minorHAnsi" w:hAnsiTheme="minorHAnsi"/>
          <w:b/>
          <w:sz w:val="22"/>
          <w:szCs w:val="22"/>
        </w:rPr>
        <w:t xml:space="preserve">: </w:t>
      </w:r>
      <w:r w:rsidRPr="004F5B0B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sz w:val="22"/>
          <w:szCs w:val="22"/>
        </w:rPr>
        <w:tab/>
      </w:r>
      <w:r w:rsidR="008D2069">
        <w:rPr>
          <w:rFonts w:asciiTheme="minorHAnsi" w:hAnsiTheme="minorHAnsi"/>
          <w:sz w:val="22"/>
          <w:szCs w:val="22"/>
        </w:rPr>
        <w:tab/>
      </w:r>
      <w:r w:rsidRPr="004F5B0B">
        <w:rPr>
          <w:rFonts w:asciiTheme="minorHAnsi" w:hAnsiTheme="minorHAnsi"/>
          <w:b/>
          <w:sz w:val="22"/>
          <w:szCs w:val="22"/>
        </w:rPr>
        <w:t xml:space="preserve">Date: </w:t>
      </w:r>
    </w:p>
    <w:p w14:paraId="730B16FE" w14:textId="77777777" w:rsidR="000E4AD3" w:rsidRPr="004F5B0B" w:rsidRDefault="000E4AD3" w:rsidP="00715919">
      <w:pPr>
        <w:rPr>
          <w:rFonts w:asciiTheme="minorHAnsi" w:hAnsiTheme="minorHAnsi" w:cs="Calibri"/>
          <w:b/>
          <w:bCs/>
          <w:sz w:val="22"/>
          <w:szCs w:val="22"/>
          <w:lang w:eastAsia="en-GB"/>
        </w:rPr>
      </w:pPr>
    </w:p>
    <w:p w14:paraId="0B7E0869" w14:textId="77777777" w:rsidR="00D57777" w:rsidRDefault="00D57777" w:rsidP="00A97AA8">
      <w:pPr>
        <w:rPr>
          <w:rFonts w:asciiTheme="minorHAnsi" w:hAnsiTheme="minorHAnsi" w:cs="Calibri"/>
          <w:b/>
          <w:bCs/>
          <w:sz w:val="22"/>
          <w:szCs w:val="22"/>
          <w:lang w:eastAsia="en-GB"/>
        </w:rPr>
      </w:pPr>
    </w:p>
    <w:p w14:paraId="7D155A9D" w14:textId="77777777" w:rsidR="002C3EDE" w:rsidRDefault="002C3EDE" w:rsidP="00A97AA8">
      <w:pPr>
        <w:rPr>
          <w:rFonts w:asciiTheme="minorHAnsi" w:hAnsiTheme="minorHAnsi" w:cs="Calibri"/>
          <w:b/>
          <w:bCs/>
          <w:sz w:val="22"/>
          <w:szCs w:val="22"/>
          <w:lang w:eastAsia="en-GB"/>
        </w:rPr>
      </w:pPr>
    </w:p>
    <w:p w14:paraId="37423B43" w14:textId="77777777" w:rsidR="00A0606E" w:rsidRDefault="00C7275F" w:rsidP="00A97AA8">
      <w:pPr>
        <w:rPr>
          <w:rFonts w:asciiTheme="minorHAnsi" w:hAnsiTheme="minorHAnsi" w:cs="Calibri"/>
          <w:b/>
          <w:bCs/>
          <w:sz w:val="22"/>
          <w:szCs w:val="22"/>
          <w:lang w:eastAsia="en-GB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GB"/>
        </w:rPr>
        <w:t xml:space="preserve">Signature of </w:t>
      </w:r>
      <w:r w:rsidR="002C3EDE">
        <w:rPr>
          <w:rFonts w:asciiTheme="minorHAnsi" w:hAnsiTheme="minorHAnsi" w:cs="Calibri"/>
          <w:b/>
          <w:bCs/>
          <w:sz w:val="22"/>
          <w:szCs w:val="22"/>
          <w:lang w:eastAsia="en-GB"/>
        </w:rPr>
        <w:t>RCP</w:t>
      </w:r>
      <w:r>
        <w:rPr>
          <w:rFonts w:asciiTheme="minorHAnsi" w:hAnsiTheme="minorHAnsi" w:cs="Calibri"/>
          <w:b/>
          <w:bCs/>
          <w:sz w:val="22"/>
          <w:szCs w:val="22"/>
          <w:lang w:eastAsia="en-GB"/>
        </w:rPr>
        <w:t xml:space="preserve"> library staff</w:t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>:</w:t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8D2069">
        <w:rPr>
          <w:rFonts w:asciiTheme="minorHAnsi" w:hAnsiTheme="minorHAnsi" w:cs="Calibri"/>
          <w:b/>
          <w:bCs/>
          <w:sz w:val="22"/>
          <w:szCs w:val="22"/>
          <w:lang w:eastAsia="en-GB"/>
        </w:rPr>
        <w:tab/>
      </w:r>
      <w:r w:rsidR="00A0606E">
        <w:rPr>
          <w:rFonts w:asciiTheme="minorHAnsi" w:hAnsiTheme="minorHAnsi" w:cs="Calibri"/>
          <w:b/>
          <w:bCs/>
          <w:sz w:val="22"/>
          <w:szCs w:val="22"/>
          <w:lang w:eastAsia="en-GB"/>
        </w:rPr>
        <w:t>Date:</w:t>
      </w:r>
    </w:p>
    <w:p w14:paraId="02E8477E" w14:textId="77777777" w:rsidR="006E0171" w:rsidRDefault="006E0171" w:rsidP="00B71B86">
      <w:pPr>
        <w:rPr>
          <w:rFonts w:asciiTheme="minorHAnsi" w:hAnsiTheme="minorHAnsi" w:cs="Calibri"/>
          <w:bCs/>
          <w:sz w:val="22"/>
          <w:szCs w:val="22"/>
          <w:lang w:eastAsia="en-GB"/>
        </w:rPr>
      </w:pPr>
    </w:p>
    <w:sectPr w:rsidR="006E0171" w:rsidSect="008D2069">
      <w:headerReference w:type="default" r:id="rId8"/>
      <w:footerReference w:type="even" r:id="rId9"/>
      <w:footerReference w:type="default" r:id="rId10"/>
      <w:headerReference w:type="first" r:id="rId11"/>
      <w:pgSz w:w="11904" w:h="16834"/>
      <w:pgMar w:top="3175" w:right="794" w:bottom="1474" w:left="1474" w:header="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5391" w14:textId="77777777" w:rsidR="00F53FF4" w:rsidRDefault="00F53FF4" w:rsidP="00184ED0">
      <w:r>
        <w:separator/>
      </w:r>
    </w:p>
  </w:endnote>
  <w:endnote w:type="continuationSeparator" w:id="0">
    <w:p w14:paraId="75BD37B2" w14:textId="77777777" w:rsidR="00F53FF4" w:rsidRDefault="00F53FF4" w:rsidP="001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C755" w14:textId="77777777" w:rsidR="008D2069" w:rsidRDefault="008D2069" w:rsidP="000C3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5D701" w14:textId="77777777" w:rsidR="008D2069" w:rsidRDefault="008D2069" w:rsidP="000C388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77FB" w14:textId="77777777" w:rsidR="008D2069" w:rsidRDefault="008D2069" w:rsidP="000C388B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sz w:val="18"/>
      </w:rPr>
      <w:t>Royal College of Physicians</w:t>
    </w:r>
  </w:p>
  <w:p w14:paraId="40299733" w14:textId="77777777" w:rsidR="008D2069" w:rsidRPr="00FE2C7F" w:rsidRDefault="008D2069" w:rsidP="000C388B">
    <w:pPr>
      <w:pStyle w:val="Footer"/>
      <w:tabs>
        <w:tab w:val="center" w:pos="567"/>
        <w:tab w:val="center" w:pos="1701"/>
      </w:tabs>
      <w:ind w:right="360"/>
      <w:rPr>
        <w:sz w:val="18"/>
      </w:rPr>
    </w:pPr>
    <w:r>
      <w:rPr>
        <w:rFonts w:ascii="Calibri" w:hAnsi="Calibri"/>
        <w:sz w:val="18"/>
      </w:rPr>
      <w:t>Registered charity no. 210508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01F3" w14:textId="77777777" w:rsidR="00F53FF4" w:rsidRDefault="00F53FF4" w:rsidP="00184ED0">
      <w:r>
        <w:separator/>
      </w:r>
    </w:p>
  </w:footnote>
  <w:footnote w:type="continuationSeparator" w:id="0">
    <w:p w14:paraId="155F0AAC" w14:textId="77777777" w:rsidR="00F53FF4" w:rsidRDefault="00F53FF4" w:rsidP="0018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33C1" w14:textId="77777777" w:rsidR="008D2069" w:rsidRPr="00616729" w:rsidRDefault="008D2069" w:rsidP="00616729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44"/>
      </w:rPr>
    </w:pPr>
  </w:p>
  <w:p w14:paraId="2B5E3042" w14:textId="77777777" w:rsidR="008D2069" w:rsidRPr="00D958F8" w:rsidRDefault="008D2069" w:rsidP="002C3EDE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sz w:val="44"/>
      </w:rPr>
    </w:pPr>
    <w:r>
      <w:rPr>
        <w:noProof/>
        <w:szCs w:val="20"/>
        <w:lang w:eastAsia="ko-KR"/>
      </w:rPr>
      <w:drawing>
        <wp:anchor distT="0" distB="0" distL="114300" distR="114300" simplePos="0" relativeHeight="251661312" behindDoc="1" locked="0" layoutInCell="1" allowOverlap="1" wp14:anchorId="76A39388" wp14:editId="7C5FCF6C">
          <wp:simplePos x="0" y="0"/>
          <wp:positionH relativeFrom="column">
            <wp:posOffset>-997585</wp:posOffset>
          </wp:positionH>
          <wp:positionV relativeFrom="paragraph">
            <wp:posOffset>-342265</wp:posOffset>
          </wp:positionV>
          <wp:extent cx="7538720" cy="2021840"/>
          <wp:effectExtent l="0" t="0" r="5080" b="0"/>
          <wp:wrapNone/>
          <wp:docPr id="2" name="Picture 2" descr="RCP_mastheads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CP_mastheads-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02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8F8">
      <w:rPr>
        <w:rFonts w:ascii="Calibri" w:hAnsi="Calibri"/>
        <w:b/>
        <w:sz w:val="44"/>
        <w:szCs w:val="56"/>
      </w:rPr>
      <w:t xml:space="preserve">Donation agreement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ACBA" w14:textId="77777777" w:rsidR="008D2069" w:rsidRDefault="008D2069" w:rsidP="00715919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56"/>
        <w:szCs w:val="56"/>
      </w:rPr>
    </w:pPr>
    <w:r>
      <w:rPr>
        <w:noProof/>
        <w:szCs w:val="20"/>
        <w:lang w:eastAsia="ko-KR"/>
      </w:rPr>
      <w:drawing>
        <wp:anchor distT="0" distB="0" distL="114300" distR="114300" simplePos="0" relativeHeight="251659264" behindDoc="1" locked="0" layoutInCell="1" allowOverlap="1" wp14:anchorId="02A56EBB" wp14:editId="1F959F3A">
          <wp:simplePos x="0" y="0"/>
          <wp:positionH relativeFrom="column">
            <wp:posOffset>-1149985</wp:posOffset>
          </wp:positionH>
          <wp:positionV relativeFrom="paragraph">
            <wp:posOffset>-153670</wp:posOffset>
          </wp:positionV>
          <wp:extent cx="7538720" cy="2021840"/>
          <wp:effectExtent l="0" t="0" r="5080" b="0"/>
          <wp:wrapNone/>
          <wp:docPr id="1" name="Picture 1" descr="RCP_mastheads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CP_mastheads-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02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3D21" w14:textId="77777777" w:rsidR="008D2069" w:rsidRPr="00D958F8" w:rsidRDefault="008D2069" w:rsidP="004F5B0B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sz w:val="44"/>
      </w:rPr>
    </w:pPr>
    <w:r w:rsidRPr="00D958F8">
      <w:rPr>
        <w:rFonts w:ascii="Calibri" w:hAnsi="Calibri"/>
        <w:b/>
        <w:sz w:val="44"/>
        <w:szCs w:val="56"/>
      </w:rPr>
      <w:t xml:space="preserve">Donation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911"/>
    <w:multiLevelType w:val="hybridMultilevel"/>
    <w:tmpl w:val="E3CEE0A0"/>
    <w:lvl w:ilvl="0" w:tplc="D3D42C7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4D4"/>
    <w:multiLevelType w:val="hybridMultilevel"/>
    <w:tmpl w:val="AC6E6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293"/>
    <w:multiLevelType w:val="hybridMultilevel"/>
    <w:tmpl w:val="A35EC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15C"/>
    <w:multiLevelType w:val="hybridMultilevel"/>
    <w:tmpl w:val="915AC02C"/>
    <w:lvl w:ilvl="0" w:tplc="08DADA64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6492"/>
    <w:multiLevelType w:val="hybridMultilevel"/>
    <w:tmpl w:val="E80EE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6C1E"/>
    <w:multiLevelType w:val="hybridMultilevel"/>
    <w:tmpl w:val="B5028A16"/>
    <w:lvl w:ilvl="0" w:tplc="F67816A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59"/>
    <w:rsid w:val="00005AD7"/>
    <w:rsid w:val="00033722"/>
    <w:rsid w:val="000713F2"/>
    <w:rsid w:val="00093CF7"/>
    <w:rsid w:val="00096C58"/>
    <w:rsid w:val="000C388B"/>
    <w:rsid w:val="000D19E0"/>
    <w:rsid w:val="000E4AD3"/>
    <w:rsid w:val="001229A9"/>
    <w:rsid w:val="0013483E"/>
    <w:rsid w:val="001508C8"/>
    <w:rsid w:val="00184ED0"/>
    <w:rsid w:val="00185099"/>
    <w:rsid w:val="001B4BE3"/>
    <w:rsid w:val="001E140B"/>
    <w:rsid w:val="001E1AE5"/>
    <w:rsid w:val="0020152F"/>
    <w:rsid w:val="00207BB6"/>
    <w:rsid w:val="002A4B81"/>
    <w:rsid w:val="002C3EDE"/>
    <w:rsid w:val="003207FD"/>
    <w:rsid w:val="00336C32"/>
    <w:rsid w:val="00362ACD"/>
    <w:rsid w:val="003A7A62"/>
    <w:rsid w:val="003D6275"/>
    <w:rsid w:val="00405C02"/>
    <w:rsid w:val="004423A3"/>
    <w:rsid w:val="00453232"/>
    <w:rsid w:val="004B078F"/>
    <w:rsid w:val="004D3E70"/>
    <w:rsid w:val="004E437D"/>
    <w:rsid w:val="004F5B0B"/>
    <w:rsid w:val="005140C9"/>
    <w:rsid w:val="005259AF"/>
    <w:rsid w:val="00533C10"/>
    <w:rsid w:val="00537B07"/>
    <w:rsid w:val="0054422A"/>
    <w:rsid w:val="005C0722"/>
    <w:rsid w:val="005C7C20"/>
    <w:rsid w:val="00601AD2"/>
    <w:rsid w:val="00605B00"/>
    <w:rsid w:val="00616729"/>
    <w:rsid w:val="006468D9"/>
    <w:rsid w:val="00691691"/>
    <w:rsid w:val="006E0171"/>
    <w:rsid w:val="0071046B"/>
    <w:rsid w:val="00715919"/>
    <w:rsid w:val="00725EEB"/>
    <w:rsid w:val="007A5727"/>
    <w:rsid w:val="007E6C08"/>
    <w:rsid w:val="007F3A9C"/>
    <w:rsid w:val="007F52BE"/>
    <w:rsid w:val="008133F0"/>
    <w:rsid w:val="008B0191"/>
    <w:rsid w:val="008D2069"/>
    <w:rsid w:val="00905400"/>
    <w:rsid w:val="00945A67"/>
    <w:rsid w:val="009D5256"/>
    <w:rsid w:val="009F4799"/>
    <w:rsid w:val="00A0606E"/>
    <w:rsid w:val="00A37DD2"/>
    <w:rsid w:val="00A44C0D"/>
    <w:rsid w:val="00A64FDD"/>
    <w:rsid w:val="00A67174"/>
    <w:rsid w:val="00A97AA8"/>
    <w:rsid w:val="00B02303"/>
    <w:rsid w:val="00B10497"/>
    <w:rsid w:val="00B3638F"/>
    <w:rsid w:val="00B60F50"/>
    <w:rsid w:val="00B613AA"/>
    <w:rsid w:val="00B71B86"/>
    <w:rsid w:val="00B7600E"/>
    <w:rsid w:val="00BB2B7E"/>
    <w:rsid w:val="00BD33A1"/>
    <w:rsid w:val="00BE28C6"/>
    <w:rsid w:val="00BE3A93"/>
    <w:rsid w:val="00C05969"/>
    <w:rsid w:val="00C27D5A"/>
    <w:rsid w:val="00C4077C"/>
    <w:rsid w:val="00C44ED2"/>
    <w:rsid w:val="00C52322"/>
    <w:rsid w:val="00C7275F"/>
    <w:rsid w:val="00C82275"/>
    <w:rsid w:val="00CB5785"/>
    <w:rsid w:val="00CE6351"/>
    <w:rsid w:val="00D14B0B"/>
    <w:rsid w:val="00D15DD9"/>
    <w:rsid w:val="00D50064"/>
    <w:rsid w:val="00D57777"/>
    <w:rsid w:val="00D70A63"/>
    <w:rsid w:val="00D77083"/>
    <w:rsid w:val="00D802FE"/>
    <w:rsid w:val="00D907FE"/>
    <w:rsid w:val="00D958F8"/>
    <w:rsid w:val="00DD4524"/>
    <w:rsid w:val="00DE6C01"/>
    <w:rsid w:val="00DE7F83"/>
    <w:rsid w:val="00DF5EB5"/>
    <w:rsid w:val="00E060C0"/>
    <w:rsid w:val="00E34899"/>
    <w:rsid w:val="00E447C2"/>
    <w:rsid w:val="00E64148"/>
    <w:rsid w:val="00E64E59"/>
    <w:rsid w:val="00E674E5"/>
    <w:rsid w:val="00E71789"/>
    <w:rsid w:val="00E7187B"/>
    <w:rsid w:val="00E743F9"/>
    <w:rsid w:val="00EB11CE"/>
    <w:rsid w:val="00EB5827"/>
    <w:rsid w:val="00EC3E3E"/>
    <w:rsid w:val="00EE5192"/>
    <w:rsid w:val="00EE6C72"/>
    <w:rsid w:val="00F30F30"/>
    <w:rsid w:val="00F375A5"/>
    <w:rsid w:val="00F42494"/>
    <w:rsid w:val="00F53FF4"/>
    <w:rsid w:val="00F55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C989F0"/>
  <w15:docId w15:val="{F27F12B5-C23A-394F-B97B-2DB875F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67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8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D2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26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2689"/>
    <w:rPr>
      <w:color w:val="0000FF"/>
      <w:u w:val="single"/>
    </w:rPr>
  </w:style>
  <w:style w:type="table" w:styleId="TableGrid">
    <w:name w:val="Table Grid"/>
    <w:basedOn w:val="TableNormal"/>
    <w:uiPriority w:val="59"/>
    <w:rsid w:val="00DD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rsid w:val="0084709E"/>
    <w:rPr>
      <w:rFonts w:ascii="Times New Roman" w:hAnsi="Times New Roman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84709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181"/>
        <w:tab w:val="left" w:pos="2765"/>
        <w:tab w:val="left" w:pos="4853"/>
        <w:tab w:val="right" w:pos="8309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spacing w:val="-5"/>
      <w:sz w:val="20"/>
      <w:szCs w:val="20"/>
      <w:lang w:eastAsia="en-GB"/>
    </w:rPr>
  </w:style>
  <w:style w:type="paragraph" w:styleId="MessageHeader">
    <w:name w:val="Message Header"/>
    <w:basedOn w:val="Normal"/>
    <w:rsid w:val="0084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rsid w:val="0084709E"/>
    <w:pPr>
      <w:spacing w:after="120"/>
    </w:pPr>
  </w:style>
  <w:style w:type="character" w:styleId="PageNumber">
    <w:name w:val="page number"/>
    <w:basedOn w:val="DefaultParagraphFont"/>
    <w:rsid w:val="00FE2C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67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6729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67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672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16729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72"/>
    <w:qFormat/>
    <w:rsid w:val="0064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39A4-68E4-1E4C-8F37-B82D4B9B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Andrew Hilson FRCP</vt:lpstr>
    </vt:vector>
  </TitlesOfParts>
  <Company>.</Company>
  <LinksUpToDate>false</LinksUpToDate>
  <CharactersWithSpaces>1983</CharactersWithSpaces>
  <SharedDoc>false</SharedDoc>
  <HLinks>
    <vt:vector size="18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mailto:julie.beckwith@rcplondon.ac.uk</vt:lpwstr>
      </vt:variant>
      <vt:variant>
        <vt:lpwstr/>
      </vt:variant>
      <vt:variant>
        <vt:i4>6815846</vt:i4>
      </vt:variant>
      <vt:variant>
        <vt:i4>5</vt:i4>
      </vt:variant>
      <vt:variant>
        <vt:i4>0</vt:i4>
      </vt:variant>
      <vt:variant>
        <vt:i4>5</vt:i4>
      </vt:variant>
      <vt:variant>
        <vt:lpwstr>http://www.rcplondon.ac.uk</vt:lpwstr>
      </vt:variant>
      <vt:variant>
        <vt:lpwstr/>
      </vt:variant>
      <vt:variant>
        <vt:i4>458766</vt:i4>
      </vt:variant>
      <vt:variant>
        <vt:i4>-1</vt:i4>
      </vt:variant>
      <vt:variant>
        <vt:i4>2061</vt:i4>
      </vt:variant>
      <vt:variant>
        <vt:i4>1</vt:i4>
      </vt:variant>
      <vt:variant>
        <vt:lpwstr>RCP_mastheads-blank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Andrew Hilson FRCP</dc:title>
  <dc:creator>Kate Gorringe ME</dc:creator>
  <cp:lastModifiedBy>Karen Richardson</cp:lastModifiedBy>
  <cp:revision>2</cp:revision>
  <cp:lastPrinted>2011-05-04T08:17:00Z</cp:lastPrinted>
  <dcterms:created xsi:type="dcterms:W3CDTF">2019-11-22T17:31:00Z</dcterms:created>
  <dcterms:modified xsi:type="dcterms:W3CDTF">2019-11-22T17:31:00Z</dcterms:modified>
</cp:coreProperties>
</file>